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2035D" w14:textId="77777777" w:rsidR="00891712" w:rsidRPr="00B34D64" w:rsidRDefault="00891712" w:rsidP="00891712">
      <w:pPr>
        <w:pStyle w:val="NormalWeb"/>
        <w:tabs>
          <w:tab w:val="left" w:leader="underscore" w:pos="0"/>
          <w:tab w:val="left" w:leader="underscore" w:pos="6300"/>
          <w:tab w:val="left" w:pos="6390"/>
          <w:tab w:val="left" w:pos="6570"/>
          <w:tab w:val="left" w:leader="underscore" w:pos="10710"/>
        </w:tabs>
        <w:spacing w:before="0" w:beforeAutospacing="0" w:after="0" w:afterAutospacing="0"/>
        <w:rPr>
          <w:color w:val="000000"/>
        </w:rPr>
      </w:pPr>
      <w:r w:rsidRPr="00B34D64">
        <w:rPr>
          <w:color w:val="000000"/>
        </w:rPr>
        <w:t xml:space="preserve">Instructor being observed: </w:t>
      </w:r>
      <w:r w:rsidRPr="00B34D64"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 xml:space="preserve">  </w:t>
      </w:r>
      <w:r w:rsidRPr="00B34D64">
        <w:rPr>
          <w:color w:val="000000"/>
        </w:rPr>
        <w:tab/>
      </w:r>
      <w:r w:rsidRPr="00B34D64">
        <w:rPr>
          <w:color w:val="000000"/>
        </w:rPr>
        <w:tab/>
        <w:t xml:space="preserve">Course: </w:t>
      </w:r>
      <w:r w:rsidRPr="00B34D64"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 xml:space="preserve">        </w:t>
      </w:r>
      <w:r w:rsidRPr="00B34D64">
        <w:rPr>
          <w:color w:val="000000"/>
        </w:rPr>
        <w:tab/>
      </w:r>
      <w:r w:rsidRPr="00B34D64">
        <w:rPr>
          <w:color w:val="000000"/>
        </w:rPr>
        <w:tab/>
      </w:r>
    </w:p>
    <w:p w14:paraId="7967C02D" w14:textId="77777777" w:rsidR="00891712" w:rsidRPr="00B34D64" w:rsidRDefault="00891712" w:rsidP="00891712">
      <w:pPr>
        <w:pStyle w:val="NormalWeb"/>
        <w:tabs>
          <w:tab w:val="left" w:leader="underscore" w:pos="0"/>
          <w:tab w:val="left" w:leader="underscore" w:pos="6300"/>
          <w:tab w:val="left" w:pos="6390"/>
          <w:tab w:val="left" w:pos="6570"/>
          <w:tab w:val="left" w:leader="underscore" w:pos="10710"/>
        </w:tabs>
        <w:spacing w:before="0" w:beforeAutospacing="0" w:after="0" w:afterAutospacing="0"/>
        <w:rPr>
          <w:color w:val="000000"/>
        </w:rPr>
      </w:pPr>
      <w:r w:rsidRPr="00B34D64">
        <w:rPr>
          <w:color w:val="000000"/>
        </w:rPr>
        <w:t xml:space="preserve">Peer/Observer: </w:t>
      </w:r>
      <w:r w:rsidRPr="00B34D64"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 xml:space="preserve">            </w:t>
      </w:r>
      <w:r w:rsidRPr="00B34D64">
        <w:rPr>
          <w:color w:val="000000"/>
        </w:rPr>
        <w:tab/>
      </w:r>
      <w:r w:rsidRPr="00B34D64">
        <w:rPr>
          <w:color w:val="000000"/>
        </w:rPr>
        <w:tab/>
        <w:t xml:space="preserve">Date and Time: </w:t>
      </w:r>
      <w:r w:rsidRPr="00B34D64"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 xml:space="preserve">         </w:t>
      </w:r>
      <w:r w:rsidRPr="00B34D64">
        <w:rPr>
          <w:color w:val="000000"/>
        </w:rPr>
        <w:tab/>
      </w:r>
    </w:p>
    <w:p w14:paraId="59B2EA0B" w14:textId="1974730E" w:rsidR="00743EA6" w:rsidRDefault="00743EA6" w:rsidP="001E6AC6">
      <w:pPr>
        <w:pStyle w:val="NormalWeb"/>
        <w:tabs>
          <w:tab w:val="left" w:leader="underscore" w:pos="0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>Format</w:t>
      </w:r>
      <w:r w:rsidR="001E6AC6" w:rsidRPr="00B34D64">
        <w:rPr>
          <w:color w:val="000000"/>
        </w:rPr>
        <w:t>:</w:t>
      </w:r>
      <w:r w:rsidR="001E6AC6">
        <w:rPr>
          <w:color w:val="000000"/>
        </w:rPr>
        <w:t xml:space="preserve"> </w:t>
      </w:r>
      <w:r w:rsidR="001400C9">
        <w:rPr>
          <w:color w:val="000000"/>
        </w:rPr>
        <w:t xml:space="preserve">        </w:t>
      </w:r>
      <w:r w:rsidR="001E6AC6" w:rsidRPr="00B34D64">
        <w:rPr>
          <w:color w:val="000000"/>
          <w:u w:val="single"/>
        </w:rPr>
        <w:t xml:space="preserve">           </w:t>
      </w:r>
      <w:r w:rsidR="001E6AC6">
        <w:rPr>
          <w:color w:val="000000"/>
        </w:rPr>
        <w:t>in person</w:t>
      </w:r>
      <w:r w:rsidR="001E6AC6" w:rsidRPr="00B34D64">
        <w:rPr>
          <w:color w:val="000000"/>
        </w:rPr>
        <w:t>,</w:t>
      </w:r>
      <w:r w:rsidR="001E6AC6">
        <w:rPr>
          <w:color w:val="000000"/>
        </w:rPr>
        <w:t xml:space="preserve">    </w:t>
      </w:r>
      <w:r w:rsidR="001E6AC6" w:rsidRPr="00B34D64">
        <w:rPr>
          <w:color w:val="000000"/>
        </w:rPr>
        <w:t xml:space="preserve"> </w:t>
      </w:r>
      <w:r w:rsidR="001400C9">
        <w:rPr>
          <w:color w:val="000000"/>
        </w:rPr>
        <w:t xml:space="preserve">    </w:t>
      </w:r>
      <w:r w:rsidR="001E6AC6" w:rsidRPr="00B34D64">
        <w:rPr>
          <w:color w:val="000000"/>
          <w:u w:val="single"/>
        </w:rPr>
        <w:t xml:space="preserve">           </w:t>
      </w:r>
      <w:r w:rsidR="001E6AC6" w:rsidRPr="00B34D64">
        <w:rPr>
          <w:color w:val="000000"/>
        </w:rPr>
        <w:t>synchronous online, or</w:t>
      </w:r>
      <w:r w:rsidR="001E6AC6">
        <w:rPr>
          <w:color w:val="000000"/>
        </w:rPr>
        <w:t xml:space="preserve"> </w:t>
      </w:r>
      <w:r w:rsidR="001400C9">
        <w:rPr>
          <w:color w:val="000000"/>
        </w:rPr>
        <w:t xml:space="preserve">        </w:t>
      </w:r>
      <w:r w:rsidR="001E6AC6" w:rsidRPr="00B34D64">
        <w:rPr>
          <w:color w:val="000000"/>
          <w:u w:val="single"/>
        </w:rPr>
        <w:t xml:space="preserve">   </w:t>
      </w:r>
      <w:r w:rsidR="001400C9">
        <w:rPr>
          <w:color w:val="000000"/>
          <w:u w:val="single"/>
        </w:rPr>
        <w:t xml:space="preserve">        </w:t>
      </w:r>
      <w:r w:rsidR="001E6AC6" w:rsidRPr="00B34D64">
        <w:rPr>
          <w:color w:val="000000"/>
          <w:u w:val="single"/>
        </w:rPr>
        <w:t xml:space="preserve"> </w:t>
      </w:r>
      <w:r w:rsidR="001E6AC6" w:rsidRPr="00B34D64">
        <w:rPr>
          <w:color w:val="000000"/>
        </w:rPr>
        <w:t xml:space="preserve">asynchronous online </w:t>
      </w:r>
      <w:r>
        <w:rPr>
          <w:color w:val="000000"/>
        </w:rPr>
        <w:t xml:space="preserve"> </w:t>
      </w:r>
    </w:p>
    <w:p w14:paraId="056CF985" w14:textId="7E2DC39E" w:rsidR="001E6AC6" w:rsidRPr="00B34D64" w:rsidRDefault="00743EA6" w:rsidP="001E6AC6">
      <w:pPr>
        <w:pStyle w:val="NormalWeb"/>
        <w:tabs>
          <w:tab w:val="left" w:leader="underscore" w:pos="0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>(if hybrid, check multiple boxes)</w:t>
      </w:r>
    </w:p>
    <w:p w14:paraId="4AFADFE5" w14:textId="5041B649" w:rsidR="005273FD" w:rsidRDefault="005273FD" w:rsidP="007B3DCA">
      <w:pPr>
        <w:pStyle w:val="NormalWeb"/>
        <w:tabs>
          <w:tab w:val="left" w:leader="underscore" w:pos="0"/>
          <w:tab w:val="left" w:leader="underscore" w:pos="6300"/>
          <w:tab w:val="left" w:pos="6390"/>
          <w:tab w:val="left" w:pos="6570"/>
          <w:tab w:val="left" w:leader="underscore" w:pos="10710"/>
        </w:tabs>
        <w:spacing w:before="0" w:beforeAutospacing="0" w:after="0" w:afterAutospacing="0"/>
        <w:rPr>
          <w:color w:val="000000"/>
        </w:rPr>
      </w:pPr>
    </w:p>
    <w:p w14:paraId="4A04965D" w14:textId="4F2B7F39" w:rsidR="00202B96" w:rsidRPr="00202B96" w:rsidRDefault="00202B96" w:rsidP="00202B96">
      <w:pPr>
        <w:spacing w:after="0" w:line="24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202B96">
        <w:rPr>
          <w:rStyle w:val="Strong"/>
          <w:rFonts w:ascii="Times New Roman" w:hAnsi="Times New Roman" w:cs="Times New Roman"/>
          <w:b w:val="0"/>
          <w:sz w:val="24"/>
          <w:szCs w:val="24"/>
        </w:rPr>
        <w:t>Procedure: attend</w:t>
      </w:r>
      <w:r w:rsidR="001400C9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a class</w:t>
      </w:r>
      <w:r w:rsidR="004E6187">
        <w:rPr>
          <w:rStyle w:val="Strong"/>
          <w:rFonts w:ascii="Times New Roman" w:hAnsi="Times New Roman" w:cs="Times New Roman"/>
          <w:b w:val="0"/>
          <w:sz w:val="24"/>
          <w:szCs w:val="24"/>
        </w:rPr>
        <w:t>;</w:t>
      </w:r>
      <w:r w:rsidRPr="00202B9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look at other content</w:t>
      </w:r>
      <w:r w:rsidR="004E6187">
        <w:rPr>
          <w:rStyle w:val="Strong"/>
          <w:rFonts w:ascii="Times New Roman" w:hAnsi="Times New Roman" w:cs="Times New Roman"/>
          <w:b w:val="0"/>
          <w:sz w:val="24"/>
          <w:szCs w:val="24"/>
        </w:rPr>
        <w:t>;</w:t>
      </w:r>
      <w:r w:rsidRPr="00202B9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discuss all aspects with instructor</w:t>
      </w:r>
      <w:r w:rsidR="004E6187">
        <w:rPr>
          <w:rStyle w:val="Strong"/>
          <w:rFonts w:ascii="Times New Roman" w:hAnsi="Times New Roman" w:cs="Times New Roman"/>
          <w:b w:val="0"/>
          <w:sz w:val="24"/>
          <w:szCs w:val="24"/>
        </w:rPr>
        <w:t>;</w:t>
      </w:r>
      <w:r w:rsidRPr="00202B9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show </w:t>
      </w:r>
      <w:proofErr w:type="spellStart"/>
      <w:r w:rsidR="001400C9">
        <w:rPr>
          <w:rStyle w:val="Strong"/>
          <w:rFonts w:ascii="Times New Roman" w:hAnsi="Times New Roman" w:cs="Times New Roman"/>
          <w:b w:val="0"/>
          <w:sz w:val="24"/>
          <w:szCs w:val="24"/>
        </w:rPr>
        <w:t>observee</w:t>
      </w:r>
      <w:proofErr w:type="spellEnd"/>
      <w:r w:rsidRPr="00202B9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the proposed document for the file (this document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-- fill in sections or </w:t>
      </w:r>
      <w:r w:rsidR="005B4858">
        <w:rPr>
          <w:rStyle w:val="Strong"/>
          <w:rFonts w:ascii="Times New Roman" w:hAnsi="Times New Roman" w:cs="Times New Roman"/>
          <w:b w:val="0"/>
          <w:sz w:val="24"/>
          <w:szCs w:val="24"/>
        </w:rPr>
        <w:t>address the same in a text report</w:t>
      </w:r>
      <w:r w:rsidRPr="00202B9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) for error-check, comments, signature; sign and send to </w:t>
      </w:r>
      <w:r w:rsidR="001400C9">
        <w:rPr>
          <w:rStyle w:val="Strong"/>
          <w:rFonts w:ascii="Times New Roman" w:hAnsi="Times New Roman" w:cs="Times New Roman"/>
          <w:b w:val="0"/>
          <w:sz w:val="24"/>
          <w:szCs w:val="24"/>
        </w:rPr>
        <w:t>department</w:t>
      </w:r>
      <w:r w:rsidRPr="00202B96"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</w:p>
    <w:p w14:paraId="03FADD33" w14:textId="77777777" w:rsidR="00202B96" w:rsidRPr="00B34D64" w:rsidRDefault="00202B96" w:rsidP="007B3DCA">
      <w:pPr>
        <w:pStyle w:val="NormalWeb"/>
        <w:tabs>
          <w:tab w:val="left" w:leader="underscore" w:pos="0"/>
          <w:tab w:val="left" w:leader="underscore" w:pos="6300"/>
          <w:tab w:val="left" w:pos="6390"/>
          <w:tab w:val="left" w:pos="6570"/>
          <w:tab w:val="left" w:leader="underscore" w:pos="10710"/>
        </w:tabs>
        <w:spacing w:before="0" w:beforeAutospacing="0" w:after="0" w:afterAutospacing="0"/>
        <w:rPr>
          <w:color w:val="000000"/>
        </w:rPr>
      </w:pPr>
    </w:p>
    <w:p w14:paraId="4BDCA2F1" w14:textId="172736B5" w:rsidR="00921AD0" w:rsidRPr="004E6187" w:rsidRDefault="00921AD0" w:rsidP="007B3D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8"/>
          <w:szCs w:val="24"/>
        </w:rPr>
      </w:pPr>
      <w:r w:rsidRPr="004E6187">
        <w:rPr>
          <w:rFonts w:ascii="Times New Roman" w:hAnsi="Times New Roman" w:cs="Times New Roman"/>
          <w:b/>
          <w:bCs/>
          <w:color w:val="000080"/>
          <w:sz w:val="28"/>
          <w:szCs w:val="24"/>
        </w:rPr>
        <w:t>Review Comments</w:t>
      </w:r>
      <w:r w:rsidR="005273FD" w:rsidRPr="004E6187">
        <w:rPr>
          <w:rFonts w:ascii="Times New Roman" w:hAnsi="Times New Roman" w:cs="Times New Roman"/>
          <w:b/>
          <w:bCs/>
          <w:color w:val="000080"/>
          <w:sz w:val="28"/>
          <w:szCs w:val="24"/>
        </w:rPr>
        <w:t xml:space="preserve"> </w:t>
      </w:r>
    </w:p>
    <w:p w14:paraId="0D66B92E" w14:textId="77777777" w:rsidR="007E3B13" w:rsidRPr="00113331" w:rsidRDefault="007E3B13" w:rsidP="007E3B13">
      <w:pPr>
        <w:spacing w:after="0" w:line="24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14:paraId="4A75CBC8" w14:textId="3BE69F88" w:rsidR="00743EA6" w:rsidRDefault="007E3B13" w:rsidP="007E3B1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CONTEXT and </w:t>
      </w:r>
      <w:r w:rsidRPr="00B34D64">
        <w:rPr>
          <w:rStyle w:val="Strong"/>
          <w:rFonts w:ascii="Times New Roman" w:hAnsi="Times New Roman" w:cs="Times New Roman"/>
          <w:sz w:val="24"/>
          <w:szCs w:val="24"/>
        </w:rPr>
        <w:t>TEACHING METHODS</w:t>
      </w:r>
      <w:r w:rsidRPr="00B34D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Introduce the course and circumstances. </w:t>
      </w:r>
      <w:r w:rsidRPr="00B34D64">
        <w:rPr>
          <w:rFonts w:ascii="Times New Roman" w:hAnsi="Times New Roman" w:cs="Times New Roman"/>
          <w:color w:val="000000"/>
          <w:sz w:val="24"/>
          <w:szCs w:val="24"/>
        </w:rPr>
        <w:t xml:space="preserve">Describe the teaching </w:t>
      </w:r>
      <w:r w:rsidR="00921AD0" w:rsidRPr="00B34D64">
        <w:rPr>
          <w:rFonts w:ascii="Times New Roman" w:hAnsi="Times New Roman" w:cs="Times New Roman"/>
          <w:color w:val="000000"/>
          <w:sz w:val="24"/>
          <w:szCs w:val="24"/>
        </w:rPr>
        <w:t xml:space="preserve">methods and comment on their appropriateness to achieve the class learning outcomes/goals. Note any </w:t>
      </w:r>
      <w:r w:rsidR="005273FD" w:rsidRPr="00B34D64">
        <w:rPr>
          <w:rFonts w:ascii="Times New Roman" w:hAnsi="Times New Roman" w:cs="Times New Roman"/>
          <w:color w:val="000000"/>
          <w:sz w:val="24"/>
          <w:szCs w:val="24"/>
        </w:rPr>
        <w:t>use of aids, materials, demonstrations, techniques, technology; use</w:t>
      </w:r>
      <w:r w:rsidR="00F414D9" w:rsidRPr="00B34D64">
        <w:rPr>
          <w:rFonts w:ascii="Times New Roman" w:hAnsi="Times New Roman" w:cs="Times New Roman"/>
          <w:color w:val="000000"/>
          <w:sz w:val="24"/>
          <w:szCs w:val="24"/>
        </w:rPr>
        <w:t xml:space="preserve"> of</w:t>
      </w:r>
      <w:r w:rsidR="005273FD" w:rsidRPr="00B34D64">
        <w:rPr>
          <w:rFonts w:ascii="Times New Roman" w:hAnsi="Times New Roman" w:cs="Times New Roman"/>
          <w:color w:val="000000"/>
          <w:sz w:val="24"/>
          <w:szCs w:val="24"/>
        </w:rPr>
        <w:t xml:space="preserve"> effective examples, group work; vari</w:t>
      </w:r>
      <w:r w:rsidR="00053060" w:rsidRPr="00B34D64">
        <w:rPr>
          <w:rFonts w:ascii="Times New Roman" w:hAnsi="Times New Roman" w:cs="Times New Roman"/>
          <w:color w:val="000000"/>
          <w:sz w:val="24"/>
          <w:szCs w:val="24"/>
        </w:rPr>
        <w:t>ation of</w:t>
      </w:r>
      <w:r w:rsidR="005273FD" w:rsidRPr="00B34D64">
        <w:rPr>
          <w:rFonts w:ascii="Times New Roman" w:hAnsi="Times New Roman" w:cs="Times New Roman"/>
          <w:color w:val="000000"/>
          <w:sz w:val="24"/>
          <w:szCs w:val="24"/>
        </w:rPr>
        <w:t xml:space="preserve"> methods;</w:t>
      </w:r>
      <w:r w:rsidR="00921AD0" w:rsidRPr="00B34D64">
        <w:rPr>
          <w:rFonts w:ascii="Times New Roman" w:hAnsi="Times New Roman" w:cs="Times New Roman"/>
          <w:color w:val="000000"/>
          <w:sz w:val="24"/>
          <w:szCs w:val="24"/>
        </w:rPr>
        <w:t xml:space="preserve"> or </w:t>
      </w:r>
      <w:r w:rsidR="00053060" w:rsidRPr="00B34D64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921AD0" w:rsidRPr="00B34D64">
        <w:rPr>
          <w:rFonts w:ascii="Times New Roman" w:hAnsi="Times New Roman" w:cs="Times New Roman"/>
          <w:color w:val="000000"/>
          <w:sz w:val="24"/>
          <w:szCs w:val="24"/>
        </w:rPr>
        <w:t>general types of teaching methods</w:t>
      </w:r>
      <w:r w:rsidR="00053060" w:rsidRPr="00B34D64">
        <w:rPr>
          <w:rFonts w:ascii="Times New Roman" w:hAnsi="Times New Roman" w:cs="Times New Roman"/>
          <w:color w:val="000000"/>
          <w:sz w:val="24"/>
          <w:szCs w:val="24"/>
        </w:rPr>
        <w:t xml:space="preserve"> used (</w:t>
      </w:r>
      <w:r w:rsidR="005273FD" w:rsidRPr="00B34D64">
        <w:rPr>
          <w:rFonts w:ascii="Times New Roman" w:hAnsi="Times New Roman" w:cs="Times New Roman"/>
          <w:color w:val="000000"/>
          <w:sz w:val="24"/>
          <w:szCs w:val="24"/>
        </w:rPr>
        <w:t>scale-up</w:t>
      </w:r>
      <w:r w:rsidR="00053060" w:rsidRPr="00B34D6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273FD" w:rsidRPr="00B34D64">
        <w:rPr>
          <w:rFonts w:ascii="Times New Roman" w:hAnsi="Times New Roman" w:cs="Times New Roman"/>
          <w:color w:val="000000"/>
          <w:sz w:val="24"/>
          <w:szCs w:val="24"/>
        </w:rPr>
        <w:t xml:space="preserve"> flipped</w:t>
      </w:r>
      <w:r w:rsidR="00053060" w:rsidRPr="00B34D64">
        <w:rPr>
          <w:rFonts w:ascii="Times New Roman" w:hAnsi="Times New Roman" w:cs="Times New Roman"/>
          <w:color w:val="000000"/>
          <w:sz w:val="24"/>
          <w:szCs w:val="24"/>
        </w:rPr>
        <w:t>, etc.)</w:t>
      </w:r>
      <w:r w:rsidR="00921AD0" w:rsidRPr="00B34D6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B4858">
        <w:rPr>
          <w:rFonts w:ascii="Times New Roman" w:hAnsi="Times New Roman" w:cs="Times New Roman"/>
          <w:color w:val="000000"/>
          <w:sz w:val="24"/>
          <w:szCs w:val="24"/>
        </w:rPr>
        <w:t xml:space="preserve"> Also comment on mechanics of teaching, such as board usage, audibility, or </w:t>
      </w:r>
      <w:r w:rsidR="006E107B">
        <w:rPr>
          <w:rFonts w:ascii="Times New Roman" w:hAnsi="Times New Roman" w:cs="Times New Roman"/>
          <w:color w:val="000000"/>
          <w:sz w:val="24"/>
          <w:szCs w:val="24"/>
        </w:rPr>
        <w:t>writing</w:t>
      </w:r>
      <w:r w:rsidR="005B4858">
        <w:rPr>
          <w:rFonts w:ascii="Times New Roman" w:hAnsi="Times New Roman" w:cs="Times New Roman"/>
          <w:color w:val="000000"/>
          <w:sz w:val="24"/>
          <w:szCs w:val="24"/>
        </w:rPr>
        <w:t xml:space="preserve"> legibility, if notable.</w:t>
      </w:r>
    </w:p>
    <w:p w14:paraId="57599A35" w14:textId="512ED2F5" w:rsidR="00743EA6" w:rsidRDefault="00743EA6" w:rsidP="007B3D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C5FF479" w14:textId="38F1F456" w:rsidR="00743EA6" w:rsidRDefault="00743EA6" w:rsidP="007B3D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537511F" w14:textId="262FEFD9" w:rsidR="00CB6AB4" w:rsidRDefault="00CB6AB4" w:rsidP="007B3D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112CA7" w14:textId="77777777" w:rsidR="00CB6AB4" w:rsidRDefault="00CB6AB4" w:rsidP="007B3D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2E24F14" w14:textId="77777777" w:rsidR="00743EA6" w:rsidRPr="00B34D64" w:rsidRDefault="00743EA6" w:rsidP="007B3D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315E246" w14:textId="7396DA5F" w:rsidR="00743EA6" w:rsidRDefault="000A4BA0" w:rsidP="007B3D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4D64">
        <w:rPr>
          <w:rStyle w:val="Strong"/>
          <w:rFonts w:ascii="Times New Roman" w:hAnsi="Times New Roman" w:cs="Times New Roman"/>
          <w:color w:val="000000"/>
          <w:sz w:val="24"/>
          <w:szCs w:val="24"/>
        </w:rPr>
        <w:t>TEACHING EFFECTIVENESS</w:t>
      </w:r>
      <w:r w:rsidR="000E1E9D" w:rsidRPr="00B34D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1AD0" w:rsidRPr="00B34D64">
        <w:rPr>
          <w:rFonts w:ascii="Times New Roman" w:hAnsi="Times New Roman" w:cs="Times New Roman"/>
          <w:color w:val="000000"/>
          <w:sz w:val="24"/>
          <w:szCs w:val="24"/>
        </w:rPr>
        <w:t xml:space="preserve">Comment on the instructor’s knowledge of the subject matter as well as </w:t>
      </w:r>
      <w:r w:rsidR="00743EA6">
        <w:rPr>
          <w:rFonts w:ascii="Times New Roman" w:hAnsi="Times New Roman" w:cs="Times New Roman"/>
          <w:color w:val="000000"/>
          <w:sz w:val="24"/>
          <w:szCs w:val="24"/>
        </w:rPr>
        <w:t xml:space="preserve">their </w:t>
      </w:r>
      <w:r w:rsidR="00921AD0" w:rsidRPr="00B34D64">
        <w:rPr>
          <w:rFonts w:ascii="Times New Roman" w:hAnsi="Times New Roman" w:cs="Times New Roman"/>
          <w:color w:val="000000"/>
          <w:sz w:val="24"/>
          <w:szCs w:val="24"/>
        </w:rPr>
        <w:t>ability to explain things well and respond to questions at an appropriate level.</w:t>
      </w:r>
      <w:r w:rsidRPr="00B34D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3EA6">
        <w:rPr>
          <w:rFonts w:ascii="Times New Roman" w:hAnsi="Times New Roman" w:cs="Times New Roman"/>
          <w:color w:val="000000"/>
          <w:sz w:val="24"/>
          <w:szCs w:val="24"/>
        </w:rPr>
        <w:t xml:space="preserve"> Do they</w:t>
      </w:r>
      <w:r w:rsidR="00053060" w:rsidRPr="00B34D64"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 w:rsidRPr="00B34D64">
        <w:rPr>
          <w:rFonts w:ascii="Times New Roman" w:hAnsi="Times New Roman" w:cs="Times New Roman"/>
          <w:color w:val="000000"/>
          <w:sz w:val="24"/>
          <w:szCs w:val="24"/>
        </w:rPr>
        <w:t>emonstrate preparation; effectively organize material; state clear objectives; coves topics appropriately; emphasize and summarize main points; define variables in and explain equations</w:t>
      </w:r>
      <w:r w:rsidR="00053060" w:rsidRPr="00B34D64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14:paraId="71871B82" w14:textId="67372DBB" w:rsidR="00743EA6" w:rsidRDefault="00743EA6" w:rsidP="007B3D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AE2412A" w14:textId="65EACDD2" w:rsidR="00743EA6" w:rsidRDefault="00743EA6" w:rsidP="007B3D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BE6D23E" w14:textId="611C965F" w:rsidR="00CB6AB4" w:rsidRDefault="00CB6AB4" w:rsidP="007B3D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0C1B279" w14:textId="77777777" w:rsidR="00CB6AB4" w:rsidRDefault="00CB6AB4" w:rsidP="007B3D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DE5A217" w14:textId="77777777" w:rsidR="00743EA6" w:rsidRPr="00B34D64" w:rsidRDefault="00743EA6" w:rsidP="007B3D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FABABAD" w14:textId="355776BC" w:rsidR="00743EA6" w:rsidRDefault="00921AD0" w:rsidP="007B3D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4D64">
        <w:rPr>
          <w:rStyle w:val="Strong"/>
          <w:rFonts w:ascii="Times New Roman" w:hAnsi="Times New Roman" w:cs="Times New Roman"/>
          <w:sz w:val="24"/>
          <w:szCs w:val="24"/>
        </w:rPr>
        <w:t>STUDENT-TEACHER INTERACTION</w:t>
      </w:r>
      <w:r w:rsidR="000E1E9D" w:rsidRPr="00B34D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4D64">
        <w:rPr>
          <w:rFonts w:ascii="Times New Roman" w:hAnsi="Times New Roman" w:cs="Times New Roman"/>
          <w:color w:val="000000"/>
          <w:sz w:val="24"/>
          <w:szCs w:val="24"/>
        </w:rPr>
        <w:t xml:space="preserve">Describe the instructor’s interaction with the class, including rapport with all students, </w:t>
      </w:r>
      <w:r w:rsidR="000A4BA0" w:rsidRPr="00B34D64">
        <w:rPr>
          <w:rFonts w:ascii="Times New Roman" w:hAnsi="Times New Roman" w:cs="Times New Roman"/>
          <w:color w:val="000000"/>
          <w:sz w:val="24"/>
          <w:szCs w:val="24"/>
        </w:rPr>
        <w:t>establishment of an online course or classroom environment conducive to learning</w:t>
      </w:r>
      <w:r w:rsidRPr="00B34D64">
        <w:rPr>
          <w:rFonts w:ascii="Times New Roman" w:hAnsi="Times New Roman" w:cs="Times New Roman"/>
          <w:color w:val="000000"/>
          <w:sz w:val="24"/>
          <w:szCs w:val="24"/>
        </w:rPr>
        <w:t>, opportunities for student engagement, opportunities for students to demonstrate achievement of the lesson objectives</w:t>
      </w:r>
      <w:r w:rsidR="00974DE5" w:rsidRPr="00B34D64">
        <w:rPr>
          <w:rFonts w:ascii="Times New Roman" w:hAnsi="Times New Roman" w:cs="Times New Roman"/>
          <w:color w:val="000000"/>
          <w:sz w:val="24"/>
          <w:szCs w:val="24"/>
        </w:rPr>
        <w:t>, time management, holds interest of students, and maintains control</w:t>
      </w:r>
      <w:r w:rsidR="000A4BA0" w:rsidRPr="00B34D64">
        <w:rPr>
          <w:rFonts w:ascii="Times New Roman" w:hAnsi="Times New Roman" w:cs="Times New Roman"/>
          <w:color w:val="000000"/>
          <w:sz w:val="24"/>
          <w:szCs w:val="24"/>
        </w:rPr>
        <w:t>; exhibits sensitivity to students' personal culture, gender differences and disabilities; responds appropriately in a respectful, non-threatening, pro-active-learning environment.</w:t>
      </w:r>
    </w:p>
    <w:p w14:paraId="7772ED80" w14:textId="39596A57" w:rsidR="00743EA6" w:rsidRDefault="00743EA6" w:rsidP="007B3D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6516392" w14:textId="6B65BB51" w:rsidR="00743EA6" w:rsidRDefault="00743EA6" w:rsidP="007B3D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8D0061E" w14:textId="41E89E61" w:rsidR="00743EA6" w:rsidRDefault="00743EA6" w:rsidP="007B3D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410C196" w14:textId="61DF62DE" w:rsidR="00CB6AB4" w:rsidRDefault="00CB6AB4" w:rsidP="007B3D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1E0D483" w14:textId="77777777" w:rsidR="00CB6AB4" w:rsidRPr="00B34D64" w:rsidRDefault="00CB6AB4" w:rsidP="007B3D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3DC2EE" w14:textId="4CFD6B84" w:rsidR="00743EA6" w:rsidRDefault="00921AD0" w:rsidP="007B3D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4D64">
        <w:rPr>
          <w:rStyle w:val="Strong"/>
          <w:rFonts w:ascii="Times New Roman" w:hAnsi="Times New Roman" w:cs="Times New Roman"/>
          <w:sz w:val="24"/>
          <w:szCs w:val="24"/>
        </w:rPr>
        <w:t>TEACHING MATERIALS</w:t>
      </w:r>
      <w:r w:rsidRPr="00B34D64">
        <w:rPr>
          <w:rFonts w:ascii="Times New Roman" w:hAnsi="Times New Roman" w:cs="Times New Roman"/>
          <w:color w:val="000000"/>
          <w:sz w:val="24"/>
          <w:szCs w:val="24"/>
        </w:rPr>
        <w:t xml:space="preserve"> Comment on overall course design (e.g., syllabus, handouts, class notes, course-packs, and other teaching materials). Describe the types of assessments (e.g., class activities, homework, exams, papers, videos, presentations, projects, portfolios), addressing their rigor and appropriateness</w:t>
      </w:r>
      <w:r w:rsidR="000A4BA0" w:rsidRPr="00B34D6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34D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3EA6">
        <w:rPr>
          <w:rFonts w:ascii="Times New Roman" w:hAnsi="Times New Roman" w:cs="Times New Roman"/>
          <w:color w:val="000000"/>
          <w:sz w:val="24"/>
          <w:szCs w:val="24"/>
        </w:rPr>
        <w:t xml:space="preserve">This element should be evaluated after observing the class, based on samples provided. </w:t>
      </w:r>
    </w:p>
    <w:p w14:paraId="311281C4" w14:textId="2E091BBD" w:rsidR="00743EA6" w:rsidRDefault="00743EA6" w:rsidP="007B3D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E79EBD7" w14:textId="4A1431EC" w:rsidR="00743EA6" w:rsidRDefault="00743EA6" w:rsidP="007B3D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3CBFF7B" w14:textId="394574B7" w:rsidR="00743EA6" w:rsidRDefault="00743EA6" w:rsidP="007B3D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89B6321" w14:textId="3C36A9E0" w:rsidR="00CB6AB4" w:rsidRDefault="00CB6AB4" w:rsidP="007B3D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1FDBC1" w14:textId="77777777" w:rsidR="00CB6AB4" w:rsidRPr="00B34D64" w:rsidRDefault="00CB6AB4" w:rsidP="007B3D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0662D67" w14:textId="60A3A29F" w:rsidR="00743EA6" w:rsidRDefault="00053060" w:rsidP="007B3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D6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Areas of </w:t>
      </w:r>
      <w:r w:rsidR="00D264CB" w:rsidRPr="00B34D64">
        <w:rPr>
          <w:rFonts w:ascii="Times New Roman" w:hAnsi="Times New Roman" w:cs="Times New Roman"/>
          <w:b/>
          <w:sz w:val="24"/>
          <w:szCs w:val="24"/>
        </w:rPr>
        <w:t>Strength:</w:t>
      </w:r>
      <w:r w:rsidR="00921AD0" w:rsidRPr="00B34D64">
        <w:rPr>
          <w:rFonts w:ascii="Times New Roman" w:hAnsi="Times New Roman" w:cs="Times New Roman"/>
          <w:sz w:val="24"/>
          <w:szCs w:val="24"/>
        </w:rPr>
        <w:t xml:space="preserve"> Describe areas of strength the instructor has demonstrated.</w:t>
      </w:r>
    </w:p>
    <w:p w14:paraId="00A28821" w14:textId="193E4BBD" w:rsidR="00743EA6" w:rsidRDefault="00743EA6" w:rsidP="007B3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EC5639" w14:textId="77777777" w:rsidR="00CB6AB4" w:rsidRDefault="00CB6AB4" w:rsidP="007B3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609C07" w14:textId="664E6E90" w:rsidR="00743EA6" w:rsidRDefault="00743EA6" w:rsidP="007B3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F48917" w14:textId="77777777" w:rsidR="00743EA6" w:rsidRPr="00B34D64" w:rsidRDefault="00743EA6" w:rsidP="007B3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91299C" w14:textId="28FA9D2C" w:rsidR="00743EA6" w:rsidRDefault="00921AD0" w:rsidP="007B3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D64">
        <w:rPr>
          <w:rFonts w:ascii="Times New Roman" w:hAnsi="Times New Roman" w:cs="Times New Roman"/>
          <w:b/>
          <w:sz w:val="24"/>
          <w:szCs w:val="24"/>
        </w:rPr>
        <w:t>Opportunities</w:t>
      </w:r>
      <w:r w:rsidR="00D264CB" w:rsidRPr="00B34D64">
        <w:rPr>
          <w:rFonts w:ascii="Times New Roman" w:hAnsi="Times New Roman" w:cs="Times New Roman"/>
          <w:b/>
          <w:sz w:val="24"/>
          <w:szCs w:val="24"/>
        </w:rPr>
        <w:t xml:space="preserve"> for improvement:</w:t>
      </w:r>
      <w:r w:rsidRPr="00B34D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4D64">
        <w:rPr>
          <w:rFonts w:ascii="Times New Roman" w:hAnsi="Times New Roman" w:cs="Times New Roman"/>
          <w:sz w:val="24"/>
          <w:szCs w:val="24"/>
        </w:rPr>
        <w:t>Describe at least one area for improving</w:t>
      </w:r>
      <w:r w:rsidR="000E1E9D" w:rsidRPr="00B34D64">
        <w:rPr>
          <w:rFonts w:ascii="Times New Roman" w:hAnsi="Times New Roman" w:cs="Times New Roman"/>
          <w:sz w:val="24"/>
          <w:szCs w:val="24"/>
        </w:rPr>
        <w:t xml:space="preserve"> </w:t>
      </w:r>
      <w:r w:rsidRPr="00B34D64">
        <w:rPr>
          <w:rFonts w:ascii="Times New Roman" w:hAnsi="Times New Roman" w:cs="Times New Roman"/>
          <w:sz w:val="24"/>
          <w:szCs w:val="24"/>
        </w:rPr>
        <w:t>student learning or the instructor's teaching effectiveness; if applicable, comment on instructor’s actions in response to previous peer reviews.</w:t>
      </w:r>
    </w:p>
    <w:p w14:paraId="316C7A4D" w14:textId="792EDE4E" w:rsidR="00743EA6" w:rsidRDefault="00743EA6" w:rsidP="007B3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13484E" w14:textId="56B483E6" w:rsidR="00743EA6" w:rsidRDefault="00743EA6" w:rsidP="007B3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34FB6C" w14:textId="77777777" w:rsidR="00CB6AB4" w:rsidRDefault="00CB6AB4" w:rsidP="007B3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DA9DE" w14:textId="77777777" w:rsidR="00743EA6" w:rsidRPr="00B34D64" w:rsidRDefault="00743EA6" w:rsidP="007B3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C4244" w14:textId="77777777" w:rsidR="00743EA6" w:rsidRDefault="00921AD0" w:rsidP="007B3D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4D64">
        <w:rPr>
          <w:rFonts w:ascii="Times New Roman" w:hAnsi="Times New Roman" w:cs="Times New Roman"/>
          <w:b/>
          <w:sz w:val="24"/>
          <w:szCs w:val="24"/>
        </w:rPr>
        <w:t xml:space="preserve">Optional: </w:t>
      </w:r>
    </w:p>
    <w:p w14:paraId="4CFF7205" w14:textId="2007F10F" w:rsidR="00743EA6" w:rsidRDefault="00921AD0" w:rsidP="007B3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D64">
        <w:rPr>
          <w:rFonts w:ascii="Times New Roman" w:hAnsi="Times New Roman" w:cs="Times New Roman"/>
          <w:sz w:val="24"/>
          <w:szCs w:val="24"/>
          <w:u w:val="single"/>
        </w:rPr>
        <w:t>Innovative/Interesting Teaching Idea(s)</w:t>
      </w:r>
      <w:r w:rsidR="00974DE5" w:rsidRPr="00B34D64">
        <w:rPr>
          <w:rFonts w:ascii="Times New Roman" w:hAnsi="Times New Roman" w:cs="Times New Roman"/>
          <w:sz w:val="24"/>
          <w:szCs w:val="24"/>
        </w:rPr>
        <w:t xml:space="preserve"> </w:t>
      </w:r>
      <w:r w:rsidRPr="00B34D64">
        <w:rPr>
          <w:rFonts w:ascii="Times New Roman" w:hAnsi="Times New Roman" w:cs="Times New Roman"/>
          <w:sz w:val="24"/>
          <w:szCs w:val="24"/>
        </w:rPr>
        <w:t>Describe any innovative techniques, materials, or assignments that could benefit other faculty.</w:t>
      </w:r>
      <w:r w:rsidR="00974DE5" w:rsidRPr="00B34D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B788EA" w14:textId="199E5B84" w:rsidR="00743EA6" w:rsidRDefault="00743EA6" w:rsidP="007B3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29A567" w14:textId="77777777" w:rsidR="00CB6AB4" w:rsidRDefault="00CB6AB4" w:rsidP="007B3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5E03A4" w14:textId="596684BF" w:rsidR="000F2DFA" w:rsidRDefault="00921AD0" w:rsidP="007B3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D64">
        <w:rPr>
          <w:rFonts w:ascii="Times New Roman" w:hAnsi="Times New Roman" w:cs="Times New Roman"/>
          <w:sz w:val="24"/>
          <w:szCs w:val="24"/>
          <w:u w:val="single"/>
        </w:rPr>
        <w:t>Technology Utilized</w:t>
      </w:r>
      <w:r w:rsidR="00974DE5" w:rsidRPr="00B34D64">
        <w:rPr>
          <w:rFonts w:ascii="Times New Roman" w:hAnsi="Times New Roman" w:cs="Times New Roman"/>
          <w:sz w:val="24"/>
          <w:szCs w:val="24"/>
        </w:rPr>
        <w:t xml:space="preserve"> </w:t>
      </w:r>
      <w:r w:rsidRPr="00B34D64">
        <w:rPr>
          <w:rFonts w:ascii="Times New Roman" w:hAnsi="Times New Roman" w:cs="Times New Roman"/>
          <w:sz w:val="24"/>
          <w:szCs w:val="24"/>
        </w:rPr>
        <w:t xml:space="preserve">Describe technologies used by the professor and students as well as comment on the appropriateness and effectiveness of the technology (e.g., class management systems; social media platforms; </w:t>
      </w:r>
      <w:proofErr w:type="spellStart"/>
      <w:r w:rsidRPr="00B34D64">
        <w:rPr>
          <w:rFonts w:ascii="Times New Roman" w:hAnsi="Times New Roman" w:cs="Times New Roman"/>
          <w:sz w:val="24"/>
          <w:szCs w:val="24"/>
        </w:rPr>
        <w:t>cad/cam</w:t>
      </w:r>
      <w:proofErr w:type="spellEnd"/>
      <w:r w:rsidRPr="00B34D64">
        <w:rPr>
          <w:rFonts w:ascii="Times New Roman" w:hAnsi="Times New Roman" w:cs="Times New Roman"/>
          <w:sz w:val="24"/>
          <w:szCs w:val="24"/>
        </w:rPr>
        <w:t xml:space="preserve"> software; blogs; clickers, student computing, web assign, message boards, videos, simulations, and blackboard).</w:t>
      </w:r>
    </w:p>
    <w:p w14:paraId="32A7F960" w14:textId="795B040B" w:rsidR="00743EA6" w:rsidRDefault="00743EA6" w:rsidP="007B3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B70B83" w14:textId="37BB4114" w:rsidR="00743EA6" w:rsidRDefault="00743EA6" w:rsidP="007B3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BC5C08" w14:textId="77777777" w:rsidR="00CB6AB4" w:rsidRPr="00B34D64" w:rsidRDefault="00CB6AB4" w:rsidP="007B3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C000578" w14:textId="77777777" w:rsidR="00D264CB" w:rsidRPr="00B34D64" w:rsidRDefault="00D264CB" w:rsidP="007B3D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4D64">
        <w:rPr>
          <w:rFonts w:ascii="Times New Roman" w:hAnsi="Times New Roman" w:cs="Times New Roman"/>
          <w:b/>
          <w:sz w:val="24"/>
          <w:szCs w:val="24"/>
        </w:rPr>
        <w:t>Overall impression of teaching effectiveness:</w:t>
      </w:r>
    </w:p>
    <w:p w14:paraId="6B3F5D3B" w14:textId="78E88F2D" w:rsidR="000F2DFA" w:rsidRPr="00B34D64" w:rsidRDefault="000F2DFA" w:rsidP="007B3DCA">
      <w:pPr>
        <w:tabs>
          <w:tab w:val="left" w:pos="0"/>
          <w:tab w:val="left" w:pos="5040"/>
          <w:tab w:val="left" w:pos="5850"/>
          <w:tab w:val="left" w:pos="10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99D2C" w14:textId="2D9F6326" w:rsidR="000F2DFA" w:rsidRPr="00B34D64" w:rsidRDefault="000F2DFA" w:rsidP="007B3DCA">
      <w:pPr>
        <w:tabs>
          <w:tab w:val="left" w:pos="0"/>
          <w:tab w:val="left" w:pos="5040"/>
          <w:tab w:val="left" w:pos="5850"/>
          <w:tab w:val="left" w:pos="10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57D752" w14:textId="77777777" w:rsidR="00347F2A" w:rsidRPr="00B34D64" w:rsidRDefault="00347F2A" w:rsidP="00347F2A">
      <w:pPr>
        <w:tabs>
          <w:tab w:val="left" w:pos="0"/>
          <w:tab w:val="left" w:pos="5040"/>
          <w:tab w:val="left" w:pos="5850"/>
          <w:tab w:val="left" w:pos="10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4D64">
        <w:rPr>
          <w:rFonts w:ascii="Times New Roman" w:hAnsi="Times New Roman" w:cs="Times New Roman"/>
          <w:b/>
          <w:sz w:val="24"/>
          <w:szCs w:val="24"/>
        </w:rPr>
        <w:t>Signatures</w:t>
      </w:r>
    </w:p>
    <w:p w14:paraId="05EC3D22" w14:textId="77777777" w:rsidR="00347F2A" w:rsidRPr="00B34D64" w:rsidRDefault="00347F2A" w:rsidP="00347F2A">
      <w:pPr>
        <w:tabs>
          <w:tab w:val="left" w:pos="0"/>
          <w:tab w:val="left" w:pos="5040"/>
          <w:tab w:val="left" w:pos="5850"/>
          <w:tab w:val="left" w:pos="10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F1FABF" w14:textId="77777777" w:rsidR="00347F2A" w:rsidRPr="00B34D64" w:rsidRDefault="00347F2A" w:rsidP="00347F2A">
      <w:pPr>
        <w:pStyle w:val="NormalWeb"/>
        <w:tabs>
          <w:tab w:val="left" w:leader="underscore" w:pos="0"/>
          <w:tab w:val="left" w:leader="underscore" w:pos="6300"/>
          <w:tab w:val="left" w:pos="6390"/>
          <w:tab w:val="left" w:pos="6570"/>
          <w:tab w:val="left" w:leader="underscore" w:pos="10710"/>
        </w:tabs>
        <w:spacing w:before="0" w:beforeAutospacing="0" w:after="0" w:afterAutospacing="0"/>
        <w:rPr>
          <w:color w:val="000000"/>
        </w:rPr>
      </w:pPr>
      <w:r w:rsidRPr="00B34D64">
        <w:rPr>
          <w:color w:val="000000"/>
        </w:rPr>
        <w:t xml:space="preserve">Peer Evaluator: </w:t>
      </w:r>
      <w:r w:rsidRPr="00B34D64">
        <w:rPr>
          <w:color w:val="000000"/>
        </w:rPr>
        <w:tab/>
      </w:r>
      <w:r w:rsidRPr="00B34D64">
        <w:rPr>
          <w:color w:val="000000"/>
        </w:rPr>
        <w:tab/>
        <w:t xml:space="preserve">Date and Time:  </w:t>
      </w:r>
      <w:r w:rsidRPr="00B34D64">
        <w:rPr>
          <w:color w:val="000000"/>
        </w:rPr>
        <w:tab/>
      </w:r>
    </w:p>
    <w:p w14:paraId="282D5079" w14:textId="77777777" w:rsidR="00347F2A" w:rsidRPr="00B34D64" w:rsidRDefault="00347F2A" w:rsidP="00347F2A">
      <w:pPr>
        <w:pStyle w:val="NormalWeb"/>
        <w:tabs>
          <w:tab w:val="left" w:leader="underscore" w:pos="0"/>
          <w:tab w:val="left" w:leader="underscore" w:pos="6300"/>
          <w:tab w:val="left" w:pos="6390"/>
          <w:tab w:val="left" w:pos="6570"/>
          <w:tab w:val="left" w:leader="underscore" w:pos="10710"/>
        </w:tabs>
        <w:spacing w:before="0" w:beforeAutospacing="0" w:after="0" w:afterAutospacing="0"/>
        <w:rPr>
          <w:color w:val="000000"/>
        </w:rPr>
      </w:pPr>
    </w:p>
    <w:p w14:paraId="6D74F8B0" w14:textId="77777777" w:rsidR="00347F2A" w:rsidRPr="00B34D64" w:rsidRDefault="00347F2A" w:rsidP="00347F2A">
      <w:pPr>
        <w:pStyle w:val="NormalWeb"/>
        <w:tabs>
          <w:tab w:val="left" w:leader="underscore" w:pos="0"/>
          <w:tab w:val="left" w:leader="underscore" w:pos="6300"/>
          <w:tab w:val="left" w:pos="6390"/>
          <w:tab w:val="left" w:pos="6570"/>
          <w:tab w:val="left" w:leader="underscore" w:pos="10710"/>
        </w:tabs>
        <w:spacing w:before="0" w:beforeAutospacing="0" w:after="0" w:afterAutospacing="0"/>
        <w:rPr>
          <w:color w:val="000000"/>
        </w:rPr>
      </w:pPr>
    </w:p>
    <w:p w14:paraId="3B7563C3" w14:textId="77777777" w:rsidR="00347F2A" w:rsidRPr="00B34D64" w:rsidRDefault="00347F2A" w:rsidP="00347F2A">
      <w:pPr>
        <w:pStyle w:val="NormalWeb"/>
        <w:tabs>
          <w:tab w:val="left" w:leader="underscore" w:pos="0"/>
          <w:tab w:val="left" w:leader="underscore" w:pos="6300"/>
          <w:tab w:val="left" w:pos="6390"/>
          <w:tab w:val="left" w:pos="6570"/>
          <w:tab w:val="left" w:leader="underscore" w:pos="10710"/>
        </w:tabs>
        <w:spacing w:before="0" w:beforeAutospacing="0" w:after="0" w:afterAutospacing="0"/>
        <w:rPr>
          <w:color w:val="000000"/>
        </w:rPr>
      </w:pPr>
      <w:r w:rsidRPr="00B34D64">
        <w:rPr>
          <w:color w:val="000000"/>
        </w:rPr>
        <w:t xml:space="preserve">Instructor Observed: </w:t>
      </w:r>
      <w:r w:rsidRPr="00B34D64">
        <w:rPr>
          <w:color w:val="000000"/>
        </w:rPr>
        <w:tab/>
      </w:r>
      <w:r w:rsidRPr="00B34D64">
        <w:rPr>
          <w:color w:val="000000"/>
        </w:rPr>
        <w:tab/>
        <w:t xml:space="preserve">Date and Time:  </w:t>
      </w:r>
      <w:r w:rsidRPr="00B34D64">
        <w:rPr>
          <w:color w:val="000000"/>
        </w:rPr>
        <w:tab/>
      </w:r>
    </w:p>
    <w:p w14:paraId="1DF5DA45" w14:textId="77777777" w:rsidR="000F2DFA" w:rsidRPr="00B34D64" w:rsidRDefault="000F2DFA" w:rsidP="007B3DCA">
      <w:pPr>
        <w:tabs>
          <w:tab w:val="left" w:pos="0"/>
          <w:tab w:val="left" w:pos="5040"/>
          <w:tab w:val="left" w:pos="5850"/>
          <w:tab w:val="left" w:pos="10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F2DFA" w:rsidRPr="00B34D64" w:rsidSect="00DF32D1">
      <w:headerReference w:type="default" r:id="rId7"/>
      <w:pgSz w:w="12240" w:h="15840"/>
      <w:pgMar w:top="900" w:right="720" w:bottom="27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95F17" w16cex:dateUtc="2021-10-19T19:13:00Z"/>
  <w16cex:commentExtensible w16cex:durableId="251960F3" w16cex:dateUtc="2021-10-19T19:21:00Z"/>
  <w16cex:commentExtensible w16cex:durableId="25196078" w16cex:dateUtc="2021-10-19T19:19:00Z"/>
  <w16cex:commentExtensible w16cex:durableId="25195FA3" w16cex:dateUtc="2021-10-19T19:15:00Z"/>
  <w16cex:commentExtensible w16cex:durableId="2519600E" w16cex:dateUtc="2021-10-19T19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36C26" w14:textId="77777777" w:rsidR="00E70B05" w:rsidRDefault="00E70B05" w:rsidP="009763CF">
      <w:pPr>
        <w:spacing w:after="0" w:line="240" w:lineRule="auto"/>
      </w:pPr>
      <w:r>
        <w:separator/>
      </w:r>
    </w:p>
  </w:endnote>
  <w:endnote w:type="continuationSeparator" w:id="0">
    <w:p w14:paraId="63F4FF04" w14:textId="77777777" w:rsidR="00E70B05" w:rsidRDefault="00E70B05" w:rsidP="00976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F8B45" w14:textId="77777777" w:rsidR="00E70B05" w:rsidRDefault="00E70B05" w:rsidP="009763CF">
      <w:pPr>
        <w:spacing w:after="0" w:line="240" w:lineRule="auto"/>
      </w:pPr>
      <w:r>
        <w:separator/>
      </w:r>
    </w:p>
  </w:footnote>
  <w:footnote w:type="continuationSeparator" w:id="0">
    <w:p w14:paraId="7383E9C8" w14:textId="77777777" w:rsidR="00E70B05" w:rsidRDefault="00E70B05" w:rsidP="00976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D0EE1" w14:textId="77777777" w:rsidR="009763CF" w:rsidRPr="009763CF" w:rsidRDefault="009763CF" w:rsidP="009763CF">
    <w:pPr>
      <w:pStyle w:val="NormalWeb"/>
      <w:tabs>
        <w:tab w:val="left" w:pos="0"/>
      </w:tabs>
      <w:spacing w:line="360" w:lineRule="auto"/>
      <w:jc w:val="center"/>
      <w:rPr>
        <w:rFonts w:ascii="Tahoma" w:hAnsi="Tahoma" w:cs="Tahoma"/>
        <w:b/>
        <w:color w:val="000000"/>
        <w:sz w:val="28"/>
        <w:szCs w:val="28"/>
      </w:rPr>
    </w:pPr>
    <w:r w:rsidRPr="00413E50">
      <w:rPr>
        <w:rFonts w:ascii="Tahoma" w:hAnsi="Tahoma" w:cs="Tahoma"/>
        <w:b/>
        <w:color w:val="000000"/>
        <w:sz w:val="28"/>
        <w:szCs w:val="28"/>
      </w:rPr>
      <w:t>Classroom Observation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6340D"/>
    <w:multiLevelType w:val="hybridMultilevel"/>
    <w:tmpl w:val="99A60A90"/>
    <w:lvl w:ilvl="0" w:tplc="21643EDA">
      <w:start w:val="1"/>
      <w:numFmt w:val="decimal"/>
      <w:lvlText w:val="%1."/>
      <w:lvlJc w:val="left"/>
      <w:pPr>
        <w:ind w:left="4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 w15:restartNumberingAfterBreak="0">
    <w:nsid w:val="697C0356"/>
    <w:multiLevelType w:val="hybridMultilevel"/>
    <w:tmpl w:val="26588968"/>
    <w:lvl w:ilvl="0" w:tplc="2F6E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640BBE"/>
    <w:multiLevelType w:val="hybridMultilevel"/>
    <w:tmpl w:val="8A3E18B8"/>
    <w:lvl w:ilvl="0" w:tplc="124064E8">
      <w:start w:val="6"/>
      <w:numFmt w:val="decimal"/>
      <w:lvlText w:val="%1."/>
      <w:lvlJc w:val="left"/>
      <w:pPr>
        <w:ind w:left="446" w:hanging="360"/>
      </w:pPr>
      <w:rPr>
        <w:rFonts w:asciiTheme="minorHAnsi" w:hAnsiTheme="minorHAnsi" w:cstheme="minorBid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F2"/>
    <w:rsid w:val="00053060"/>
    <w:rsid w:val="000A4BA0"/>
    <w:rsid w:val="000B65C5"/>
    <w:rsid w:val="000C0CEF"/>
    <w:rsid w:val="000E1E9D"/>
    <w:rsid w:val="000F2DFA"/>
    <w:rsid w:val="00117F66"/>
    <w:rsid w:val="00123522"/>
    <w:rsid w:val="001400C9"/>
    <w:rsid w:val="001B2A22"/>
    <w:rsid w:val="001E6AC6"/>
    <w:rsid w:val="00202B96"/>
    <w:rsid w:val="00315ADE"/>
    <w:rsid w:val="00347F2A"/>
    <w:rsid w:val="00351FE3"/>
    <w:rsid w:val="003B1773"/>
    <w:rsid w:val="003B6ED5"/>
    <w:rsid w:val="003D3C3B"/>
    <w:rsid w:val="004B0C0C"/>
    <w:rsid w:val="004E6187"/>
    <w:rsid w:val="004F7355"/>
    <w:rsid w:val="00500C85"/>
    <w:rsid w:val="00513E9F"/>
    <w:rsid w:val="00517234"/>
    <w:rsid w:val="005273FD"/>
    <w:rsid w:val="00580B26"/>
    <w:rsid w:val="005B4858"/>
    <w:rsid w:val="0060380F"/>
    <w:rsid w:val="00634B09"/>
    <w:rsid w:val="006E107B"/>
    <w:rsid w:val="00743EA6"/>
    <w:rsid w:val="007B23E2"/>
    <w:rsid w:val="007B25EC"/>
    <w:rsid w:val="007B3DCA"/>
    <w:rsid w:val="007E3B13"/>
    <w:rsid w:val="00855F16"/>
    <w:rsid w:val="00891712"/>
    <w:rsid w:val="00907923"/>
    <w:rsid w:val="00912FD3"/>
    <w:rsid w:val="00921AD0"/>
    <w:rsid w:val="00974DE5"/>
    <w:rsid w:val="009763CF"/>
    <w:rsid w:val="0098683A"/>
    <w:rsid w:val="009F6C50"/>
    <w:rsid w:val="00A847F2"/>
    <w:rsid w:val="00AC0A54"/>
    <w:rsid w:val="00AD2489"/>
    <w:rsid w:val="00AE58C6"/>
    <w:rsid w:val="00B34D64"/>
    <w:rsid w:val="00BF556C"/>
    <w:rsid w:val="00C64ED6"/>
    <w:rsid w:val="00CB6AB4"/>
    <w:rsid w:val="00CB773C"/>
    <w:rsid w:val="00D264CB"/>
    <w:rsid w:val="00DF32D1"/>
    <w:rsid w:val="00E70B05"/>
    <w:rsid w:val="00E95D99"/>
    <w:rsid w:val="00F4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AF7CC"/>
  <w15:chartTrackingRefBased/>
  <w15:docId w15:val="{9CF528C9-CA28-4FE2-937B-0C03253A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84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A847F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76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3CF"/>
  </w:style>
  <w:style w:type="paragraph" w:styleId="Footer">
    <w:name w:val="footer"/>
    <w:basedOn w:val="Normal"/>
    <w:link w:val="FooterChar"/>
    <w:uiPriority w:val="99"/>
    <w:unhideWhenUsed/>
    <w:rsid w:val="00976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3CF"/>
  </w:style>
  <w:style w:type="paragraph" w:styleId="ListParagraph">
    <w:name w:val="List Paragraph"/>
    <w:basedOn w:val="Normal"/>
    <w:uiPriority w:val="34"/>
    <w:qFormat/>
    <w:rsid w:val="00976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ED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43EA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3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E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E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E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7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1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1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Irvine Heyward</dc:creator>
  <cp:keywords/>
  <dc:description/>
  <cp:lastModifiedBy>H^2</cp:lastModifiedBy>
  <cp:revision>25</cp:revision>
  <cp:lastPrinted>2018-12-04T20:03:00Z</cp:lastPrinted>
  <dcterms:created xsi:type="dcterms:W3CDTF">2018-12-04T18:39:00Z</dcterms:created>
  <dcterms:modified xsi:type="dcterms:W3CDTF">2024-01-30T15:01:00Z</dcterms:modified>
</cp:coreProperties>
</file>